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2776"/>
        <w:gridCol w:w="3190"/>
        <w:gridCol w:w="3191"/>
      </w:tblGrid>
      <w:tr w:rsidR="004C3411" w:rsidRPr="002D2F6E" w:rsidTr="004C3411">
        <w:tc>
          <w:tcPr>
            <w:tcW w:w="2776" w:type="dxa"/>
          </w:tcPr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4C3411" w:rsidRPr="002D2F6E" w:rsidRDefault="007E60B3" w:rsidP="004C3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Скворцова Т.А./</w:t>
            </w:r>
            <w:r w:rsidR="004C3411"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4C3411" w:rsidRPr="002D2F6E" w:rsidRDefault="007E60B3" w:rsidP="004C3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___________2016 г.</w:t>
            </w:r>
          </w:p>
          <w:p w:rsidR="004C3411" w:rsidRPr="002D2F6E" w:rsidRDefault="004C3411" w:rsidP="004C34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4C3411" w:rsidRPr="002D2F6E" w:rsidRDefault="007E60B3" w:rsidP="004C341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Корнишина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Н.И./</w:t>
            </w:r>
            <w:r w:rsidR="004C3411" w:rsidRPr="002D2F6E">
              <w:rPr>
                <w:rFonts w:ascii="Times New Roman" w:hAnsi="Times New Roman" w:cs="Times New Roman"/>
              </w:rPr>
              <w:t>_________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от ____ ___________ 2016 г.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4C3411" w:rsidRPr="002D2F6E" w:rsidRDefault="007E60B3" w:rsidP="004C3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="004C3411" w:rsidRPr="002D2F6E">
              <w:rPr>
                <w:rFonts w:ascii="Times New Roman" w:hAnsi="Times New Roman" w:cs="Times New Roman"/>
              </w:rPr>
              <w:t>_____________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4C3411" w:rsidRPr="002D2F6E" w:rsidRDefault="004C3411" w:rsidP="004C3411">
            <w:pPr>
              <w:rPr>
                <w:rFonts w:ascii="Times New Roman" w:hAnsi="Times New Roman" w:cs="Times New Roman"/>
                <w:b/>
              </w:rPr>
            </w:pPr>
            <w:r w:rsidRPr="002D2F6E">
              <w:rPr>
                <w:rFonts w:ascii="Times New Roman" w:hAnsi="Times New Roman" w:cs="Times New Roman"/>
              </w:rPr>
              <w:t>от____ ____________ 2016 г.</w:t>
            </w:r>
          </w:p>
        </w:tc>
      </w:tr>
    </w:tbl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6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4C3411" w:rsidRPr="002D2F6E" w:rsidRDefault="004C3411" w:rsidP="004C3411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Default="004C3411" w:rsidP="004C3411">
      <w:pPr>
        <w:jc w:val="center"/>
        <w:rPr>
          <w:rFonts w:ascii="Times New Roman" w:eastAsiaTheme="minorEastAsia" w:hAnsi="Times New Roman"/>
        </w:rPr>
      </w:pPr>
    </w:p>
    <w:p w:rsidR="004C3411" w:rsidRDefault="004C3411" w:rsidP="004C3411">
      <w:pPr>
        <w:jc w:val="center"/>
        <w:rPr>
          <w:rFonts w:ascii="Times New Roman" w:eastAsiaTheme="minorEastAsia" w:hAnsi="Times New Roman"/>
        </w:rPr>
      </w:pPr>
    </w:p>
    <w:p w:rsidR="00E17A08" w:rsidRDefault="004C3411" w:rsidP="004C3411">
      <w:pPr>
        <w:jc w:val="center"/>
        <w:rPr>
          <w:rFonts w:ascii="Times New Roman" w:eastAsiaTheme="minorEastAsia" w:hAnsi="Times New Roman"/>
        </w:rPr>
      </w:pPr>
      <w:r w:rsidRPr="002D2F6E">
        <w:rPr>
          <w:rFonts w:ascii="Times New Roman" w:eastAsiaTheme="minorEastAsia" w:hAnsi="Times New Roman"/>
        </w:rPr>
        <w:t>г. Чистополь, 2016 год</w:t>
      </w:r>
    </w:p>
    <w:p w:rsid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 xml:space="preserve">    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Рабочая программа по русскому языку </w:t>
      </w:r>
      <w:r w:rsidR="0068778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 w:rsidR="00687787"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  <w:t>VI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2016-2017 учебный год разработана на основе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:</w:t>
      </w:r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Минобрнауки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России от 29.12.2014г. № 1644, приказом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МОиН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РФ от 31 декабря 2015 года  №1577);</w:t>
      </w:r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письма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МОиН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Примерной программы по русскому языку (Стандарты второго поколения.</w:t>
      </w:r>
      <w:proofErr w:type="gram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Примерные программы по учебным предметам. Русский язык 5-9 к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лассы. </w:t>
      </w:r>
      <w:proofErr w:type="gram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Москва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«Просвещение»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2014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);</w:t>
      </w:r>
      <w:proofErr w:type="gramEnd"/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Основной образовательной программ</w:t>
      </w:r>
      <w:proofErr w:type="gram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ы ООО</w:t>
      </w:r>
      <w:proofErr w:type="gram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 ГБОУ «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школа-интернат»;</w:t>
      </w:r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Учебного плана ГБОУ «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школа-интернат» на 2016-2017 учебный год;</w:t>
      </w:r>
    </w:p>
    <w:p w:rsidR="00394314" w:rsidRPr="00394314" w:rsidRDefault="00394314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Положения о рабочей программе  ГБОУ «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школа-интернат».</w:t>
      </w: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164686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 w:rsidR="0016468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ации рабочей программы используется учебник:</w:t>
      </w:r>
    </w:p>
    <w:p w:rsidR="00394314" w:rsidRPr="00164686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Л.А.Тростенцова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Т.А.Ладыженская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А.Д.Дейкина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. Русский язык. 6 класс. Учебник для общеобразовательных учреждений в 2-х частях. М.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«Просвещение», 2014 г.</w:t>
      </w:r>
    </w:p>
    <w:p w:rsidR="00164686" w:rsidRDefault="00164686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 w:rsidR="00164686" w:rsidRP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 w:rsidR="0046159E">
        <w:rPr>
          <w:rFonts w:ascii="Times New Roman" w:eastAsia="@Arial Unicode MS" w:hAnsi="Times New Roman"/>
          <w:bCs/>
          <w:sz w:val="24"/>
          <w:szCs w:val="24"/>
          <w:lang w:eastAsia="ru-RU"/>
        </w:rPr>
        <w:t>140</w:t>
      </w:r>
      <w:r w:rsidR="00164686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часов (4 часа в неделю)</w:t>
      </w:r>
    </w:p>
    <w:p w:rsidR="00394314" w:rsidRDefault="00394314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4C3411" w:rsidRDefault="004C3411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4C3411" w:rsidRPr="007E60B3" w:rsidRDefault="004C3411" w:rsidP="00561867">
      <w:pPr>
        <w:pStyle w:val="a4"/>
        <w:widowControl w:val="0"/>
        <w:numPr>
          <w:ilvl w:val="0"/>
          <w:numId w:val="2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7E60B3">
        <w:rPr>
          <w:rFonts w:ascii="Times New Roman" w:eastAsia="@Arial Unicode MS" w:hAnsi="Times New Roman"/>
          <w:bCs/>
          <w:sz w:val="24"/>
          <w:szCs w:val="24"/>
          <w:lang w:eastAsia="ru-RU"/>
        </w:rPr>
        <w:t>владение всеми видами речевой деятельности: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формулировать их в устной и письменной форме;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4C3411" w:rsidRPr="001A5372" w:rsidRDefault="004C3411" w:rsidP="004C34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372">
        <w:rPr>
          <w:rFonts w:ascii="Times New Roman" w:eastAsia="Times New Roman" w:hAnsi="Times New Roman"/>
          <w:b/>
          <w:sz w:val="24"/>
          <w:szCs w:val="24"/>
          <w:lang w:eastAsia="ru-RU"/>
        </w:rPr>
        <w:t>6 класс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A5372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1A5372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ы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="007E60B3">
        <w:rPr>
          <w:rFonts w:ascii="Times New Roman" w:eastAsia="Newton-Regular" w:hAnsi="Times New Roman"/>
          <w:b/>
          <w:b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ч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1A5372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lastRenderedPageBreak/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1A5372">
        <w:rPr>
          <w:rFonts w:ascii="Times New Roman" w:eastAsia="Newton-Regular" w:hAnsi="Times New Roman"/>
          <w:sz w:val="24"/>
          <w:szCs w:val="24"/>
        </w:rPr>
        <w:t>услышанного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гласных в суффиксах глагола. Повторение.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4C3411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</w:t>
      </w:r>
    </w:p>
    <w:p w:rsidR="004C3411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2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5812"/>
      </w:tblGrid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C3411">
              <w:rPr>
                <w:rFonts w:ascii="Times New Roman" w:hAnsi="Times New Roman" w:cs="Times New Roman"/>
              </w:rPr>
              <w:t>п</w:t>
            </w:r>
            <w:proofErr w:type="gramEnd"/>
            <w:r w:rsidRPr="004C3411">
              <w:rPr>
                <w:rFonts w:ascii="Times New Roman" w:hAnsi="Times New Roman" w:cs="Times New Roman"/>
                <w:lang w:val="en-US"/>
              </w:rPr>
              <w:t>/</w:t>
            </w:r>
            <w:r w:rsidRPr="004C341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4C341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4C3411" w:rsidRPr="004C3411" w:rsidTr="004C3411">
        <w:tc>
          <w:tcPr>
            <w:tcW w:w="10598" w:type="dxa"/>
            <w:gridSpan w:val="4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C3411">
              <w:rPr>
                <w:rFonts w:ascii="Times New Roman" w:hAnsi="Times New Roman" w:cs="Times New Roman"/>
                <w:b/>
              </w:rPr>
              <w:t>6 класс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Язык. Речь. Общение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Понимать высказывания на лингвистическую тему и составлять рассуждение на лингвистическую тему; различать способы передачи мысли, настроения, информации; выявлять компоненты речевой ситуации в зависимости от задачи высказывания, составлять рассуждение по алгоритму выполнения задачи.</w:t>
            </w:r>
          </w:p>
        </w:tc>
      </w:tr>
      <w:tr w:rsidR="004C3411" w:rsidRPr="004C3411" w:rsidTr="004C3411">
        <w:trPr>
          <w:trHeight w:val="3080"/>
        </w:trPr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 классе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3411">
              <w:rPr>
                <w:rFonts w:ascii="Times New Roman" w:hAnsi="Times New Roman" w:cs="Times New Roman"/>
              </w:rPr>
              <w:t>Определять орфограмму в корне, составлять и использовать алгоритм нахождения проверки орфограммы; распознавать части речи, определять их по морфологическим признакам; воспроизводить приобретенные знания, навыки в конкретной деятельности; отличать текст от группы предложений, озаглавливать текст, определять и формулировать тему и главную мысль текста, подбирать заголовок к тексту, отражать идею, главную мысль в заголовке;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составлять и правильно оформлять простой план к тексту.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Определять текст по форме, виду речи, типу речи, выявлять устойчивые разновидности текстов; определять тему и основную мысль текста, производить анализ поэтического текста; определять тип речи текста на основе его языковых и композиционных признаков; составлять текст на основе композиционных и языковых признаков типа и стиля речи.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Различать слова общеупотребительные и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необщеупотребительные</w:t>
            </w:r>
            <w:proofErr w:type="spellEnd"/>
            <w:r w:rsidRPr="004C3411">
              <w:rPr>
                <w:rFonts w:ascii="Times New Roman" w:hAnsi="Times New Roman" w:cs="Times New Roman"/>
              </w:rPr>
              <w:t>; определять диалектизмы в тексте, формировать навыки лингвистического конструирования, лингвистического описания, лингвистического анализа; находить и выделять языковые и композиционные особенности текста; определять неологизмы и устаревшие слова в тексте художественной литературы; читать и понимать содержание словарной статьи, определять лексическое значение слова.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Фразеология. Культура речи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Различать единицы языка, определять, какую роль играют фразеологизмы в русском языке, формировать навыки лингвистического анализа текста с фразеологизмами</w:t>
            </w:r>
            <w:proofErr w:type="gramStart"/>
            <w:r w:rsidRPr="004C341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определять структуру и значение фразеологизмов, составлять текст с использованием фразеологизмов.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Словообразование. Орфография. Культура речи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Выделять состав слова и определять путь (способ) его образования; применять правила проверки написания гласных в корнях с чередованием, применять правило написания букв ы и </w:t>
            </w:r>
            <w:proofErr w:type="spellStart"/>
            <w:proofErr w:type="gram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 w:rsidRPr="004C3411">
              <w:rPr>
                <w:rFonts w:ascii="Times New Roman" w:hAnsi="Times New Roman" w:cs="Times New Roman"/>
              </w:rPr>
              <w:t xml:space="preserve"> после приставок;  объяснять написание гласных е и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в приставках пре- и при-; реализовывать алгоритм написания соединительных гласных  о и е в сложных словах;  собирать материал для сочинения, оформлять план сочинения, выявлять композиционные и языковые особенности текста типа речи описание; выполнять морфемный и словообразовательный разбор слова.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Морфология. Орфография. Культура речи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3411">
              <w:rPr>
                <w:rFonts w:ascii="Times New Roman" w:hAnsi="Times New Roman" w:cs="Times New Roman"/>
              </w:rPr>
              <w:t xml:space="preserve">Выявлять грамматические признаки имени существительного по алгоритму выполнения лингвистической задачи;  определять род имени существительного, конструировать текст лингвистического рассуждения по теме урока; определять  окончания имени существительного; изменять по падежам разносклоняемые имена существительные; определять род несклоняемых </w:t>
            </w:r>
            <w:r w:rsidRPr="004C3411">
              <w:rPr>
                <w:rFonts w:ascii="Times New Roman" w:hAnsi="Times New Roman" w:cs="Times New Roman"/>
              </w:rPr>
              <w:lastRenderedPageBreak/>
              <w:t>имен существительных, составлять с ними словосочетания; применять алгоритм проведения морфологического разбора слова; применять правила написания не с существительными;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букв ч и щ в суффиксе существительных </w:t>
            </w:r>
            <w:proofErr w:type="gramStart"/>
            <w:r w:rsidR="007E60B3"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ч</w:t>
            </w:r>
            <w:proofErr w:type="gramEnd"/>
            <w:r w:rsidRPr="004C3411">
              <w:rPr>
                <w:rFonts w:ascii="Times New Roman" w:hAnsi="Times New Roman" w:cs="Times New Roman"/>
              </w:rPr>
              <w:t>ик- (-</w:t>
            </w:r>
            <w:proofErr w:type="spellStart"/>
            <w:r w:rsidRPr="004C3411">
              <w:rPr>
                <w:rFonts w:ascii="Times New Roman" w:hAnsi="Times New Roman" w:cs="Times New Roman"/>
              </w:rPr>
              <w:t>щик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-);  гласных в суффиксах существительных </w:t>
            </w:r>
            <w:r w:rsidR="007E60B3">
              <w:rPr>
                <w:rFonts w:ascii="Times New Roman" w:hAnsi="Times New Roman" w:cs="Times New Roman"/>
              </w:rPr>
              <w:t>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ек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ик</w:t>
            </w:r>
            <w:proofErr w:type="spellEnd"/>
            <w:r w:rsidRPr="004C3411">
              <w:rPr>
                <w:rFonts w:ascii="Times New Roman" w:hAnsi="Times New Roman" w:cs="Times New Roman"/>
              </w:rPr>
              <w:t>; гласных о е после шипящих в суффиксах существительных.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Находить в предложении прилагательное, определять непостоянные морфологические признаки, определять синтаксическую роль в предложении; выявлять лексические и грамматические признаки имени прилагательного;  характеризовать имя прилагательное как часть речи, применять правила правописания прилагательных; образовывать степени сравнения имен прилагательных; отличать условия написания не с существительными от условий написания не с другими частями речи; применять правила постановки букв </w:t>
            </w:r>
            <w:proofErr w:type="gramStart"/>
            <w:r w:rsidRPr="004C3411">
              <w:rPr>
                <w:rFonts w:ascii="Times New Roman" w:hAnsi="Times New Roman" w:cs="Times New Roman"/>
              </w:rPr>
              <w:t>е-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и </w:t>
            </w:r>
            <w:r w:rsidR="007E60B3"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 xml:space="preserve">о после шипящих и ц в суффиксах прилагательных; применять правила написания двух букв н в суффиксах прилагательных; применять правила написания суффиксов прилагательных </w:t>
            </w:r>
            <w:r w:rsidR="007E60B3">
              <w:rPr>
                <w:rFonts w:ascii="Times New Roman" w:hAnsi="Times New Roman" w:cs="Times New Roman"/>
              </w:rPr>
              <w:t>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ск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- и </w:t>
            </w:r>
            <w:r w:rsidR="007E60B3"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к-; применять правила написания сложных слов; создавать текст-описание, используя прилагательные как средство выразительности; собирать материал для написания сочи-нения-описания по картине, составлять план сочинения, владеть методами редактирования написанного.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числительное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3411">
              <w:rPr>
                <w:rFonts w:ascii="Times New Roman" w:hAnsi="Times New Roman" w:cs="Times New Roman"/>
              </w:rPr>
              <w:t>Определять грамматические признаки имени числительного; определять простые и составные числительные; применять правила написания мягкого знака на конце и в середине числительных; отличать порядковые числительные от числительных других частей речи; дифференцировать разряды по значению количественных числительных; применять правило написания, склонения дробных числительных; применять знания о морфологических признаках числительного при объяснении их правописания.</w:t>
            </w:r>
            <w:proofErr w:type="gramEnd"/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3411">
              <w:rPr>
                <w:rFonts w:ascii="Times New Roman" w:hAnsi="Times New Roman" w:cs="Times New Roman"/>
              </w:rPr>
              <w:t>Отличать местоимения от других частей речи; склонять личные местоимения, определять их род, падеж, роль в предложении; отличать возвратное местоимение от личного; различать вопросительные и относительные местоимения; применять правило написания ни в отрицательных местоимениях; определять грамматические признаки указательного местоимения; определять определительные местоимения по грамматическим признакам; применять знания о местоимениях при составлении устного и письменного публичного выступления;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использовать знания о местоимениях при морфологическом анализе данной части речи.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Рассматривать глагол как самостоятельную часть речи, определять глагол по грамматическим признакам;  определять разноспрягаемые глаголы по грамматическим признакам; использовать алгоритм </w:t>
            </w:r>
            <w:r w:rsidRPr="004C3411">
              <w:rPr>
                <w:rFonts w:ascii="Times New Roman" w:hAnsi="Times New Roman" w:cs="Times New Roman"/>
              </w:rPr>
              <w:lastRenderedPageBreak/>
              <w:t>определения переходности-непереходности глаголов;  определять наклонение глагола; определять безличные глаголы по грамматическим признакам; применять алгоритм морфологического разбора глагола в практической деятельности на уроке; применять правила написания гласных в окончаниях и суффиксах глаголов.</w:t>
            </w:r>
          </w:p>
        </w:tc>
      </w:tr>
      <w:tr w:rsidR="004C3411" w:rsidRPr="004C3411" w:rsidTr="004C3411">
        <w:tc>
          <w:tcPr>
            <w:tcW w:w="67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94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 систематизация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5-6 классах. Культура речи</w:t>
            </w:r>
          </w:p>
        </w:tc>
        <w:tc>
          <w:tcPr>
            <w:tcW w:w="141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C3411" w:rsidRPr="004C3411" w:rsidRDefault="00606D52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Определять орфограммы в </w:t>
            </w:r>
            <w:proofErr w:type="gramStart"/>
            <w:r w:rsidRPr="004C341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4C3411">
              <w:rPr>
                <w:rFonts w:ascii="Times New Roman" w:hAnsi="Times New Roman" w:cs="Times New Roman"/>
              </w:rPr>
              <w:t>, в приставках и в окончаниях, использовать способы проверки, владеть терминологией; производить морфемный и морфологический анализ, синтаксический разбор предложения писать текст-повествование; применять правила написания гласных в окончаниях существительных и прилагательных; применять правила постановки знаков препинания в сложном предложении.</w:t>
            </w:r>
          </w:p>
        </w:tc>
      </w:tr>
    </w:tbl>
    <w:p w:rsidR="004C3411" w:rsidRDefault="004C3411" w:rsidP="004C3411">
      <w:pPr>
        <w:jc w:val="center"/>
        <w:rPr>
          <w:rFonts w:ascii="Times New Roman" w:eastAsiaTheme="minorEastAsia" w:hAnsi="Times New Roman"/>
        </w:rPr>
      </w:pP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6 класс</w:t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418"/>
        <w:gridCol w:w="1346"/>
        <w:gridCol w:w="1347"/>
      </w:tblGrid>
      <w:tr w:rsidR="004C3411" w:rsidRPr="004C3411" w:rsidTr="004C3411">
        <w:trPr>
          <w:trHeight w:val="278"/>
        </w:trPr>
        <w:tc>
          <w:tcPr>
            <w:tcW w:w="1135" w:type="dxa"/>
            <w:vMerge w:val="restart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4C3411" w:rsidRPr="004C3411" w:rsidTr="004C3411">
        <w:trPr>
          <w:trHeight w:val="277"/>
        </w:trPr>
        <w:tc>
          <w:tcPr>
            <w:tcW w:w="1135" w:type="dxa"/>
            <w:vMerge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Русский язык — один из развитых языков мира. Язык, речь, общение. Ситуация общения.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4B3D2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0632" w:type="dxa"/>
            <w:gridSpan w:val="5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 КЛАССЕ – 9 часов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Фонетика. Орфоэпия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Морфемы в слове. Орфограммы в приставках и в корнях слов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Орфограммы в окончаниях слов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Простое предложение. Знаки препинания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347" w:type="dxa"/>
          </w:tcPr>
          <w:p w:rsidR="004C3411" w:rsidRPr="004C3411" w:rsidRDefault="004F5F23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F5F23">
              <w:rPr>
                <w:rFonts w:ascii="Times New Roman" w:hAnsi="Times New Roman" w:cs="Times New Roman"/>
              </w:rPr>
              <w:t>14.09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Сложное предложение. Запятые в сложном предложении. Синтаксический разбор предложений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Прямая речь. Диалог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</w:tcPr>
          <w:p w:rsidR="004C3411" w:rsidRPr="004F248C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248C">
              <w:rPr>
                <w:rFonts w:ascii="Times New Roman" w:hAnsi="Times New Roman" w:cs="Times New Roman"/>
                <w:b/>
              </w:rPr>
              <w:t>Контрольный диктант по теме «Повторение»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47" w:type="dxa"/>
          </w:tcPr>
          <w:p w:rsidR="004C3411" w:rsidRPr="004C3411" w:rsidRDefault="004F248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4C3411" w:rsidRPr="004C3411" w:rsidTr="004C3411">
        <w:tc>
          <w:tcPr>
            <w:tcW w:w="10632" w:type="dxa"/>
            <w:gridSpan w:val="5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 – 4 часа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Анализ диктанта. 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Текст, его особенности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347" w:type="dxa"/>
          </w:tcPr>
          <w:p w:rsidR="004C3411" w:rsidRPr="004C3411" w:rsidRDefault="00867B4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7B44">
              <w:rPr>
                <w:rFonts w:ascii="Times New Roman" w:hAnsi="Times New Roman" w:cs="Times New Roman"/>
              </w:rPr>
              <w:t>16.09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Тема и основная мысль текста. Заглавие текста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47" w:type="dxa"/>
          </w:tcPr>
          <w:p w:rsidR="004C3411" w:rsidRPr="004C3411" w:rsidRDefault="00867B4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7B44">
              <w:rPr>
                <w:rFonts w:ascii="Times New Roman" w:hAnsi="Times New Roman" w:cs="Times New Roman"/>
              </w:rPr>
              <w:t>19.09</w:t>
            </w:r>
          </w:p>
        </w:tc>
      </w:tr>
      <w:tr w:rsidR="004C3411" w:rsidRPr="004C3411" w:rsidTr="004C3411">
        <w:trPr>
          <w:trHeight w:val="562"/>
        </w:trPr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13.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Начальные и конечные предложения текста. 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Ключевые слова. Основные признаки текста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347" w:type="dxa"/>
          </w:tcPr>
          <w:p w:rsidR="004C3411" w:rsidRPr="004C3411" w:rsidRDefault="00867B4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7B44">
              <w:rPr>
                <w:rFonts w:ascii="Times New Roman" w:hAnsi="Times New Roman" w:cs="Times New Roman"/>
              </w:rPr>
              <w:t>21.09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 и стили речи. Официально-деловой стиль речи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47" w:type="dxa"/>
          </w:tcPr>
          <w:p w:rsidR="004C3411" w:rsidRPr="004C3411" w:rsidRDefault="00867B4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7B44">
              <w:rPr>
                <w:rFonts w:ascii="Times New Roman" w:hAnsi="Times New Roman" w:cs="Times New Roman"/>
              </w:rPr>
              <w:t>22.09</w:t>
            </w:r>
          </w:p>
        </w:tc>
      </w:tr>
      <w:tr w:rsidR="004C3411" w:rsidRPr="004C3411" w:rsidTr="004C3411">
        <w:tc>
          <w:tcPr>
            <w:tcW w:w="10632" w:type="dxa"/>
            <w:gridSpan w:val="5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ЛЕКСКА. КУЛЬТУРА РЕЧИ – 7 часов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Собирание материалов к сочинению по картине А.Герасимова «После дождя»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rPr>
          <w:trHeight w:val="562"/>
        </w:trPr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17.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Общеупотребительные слова, профессионализмы.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Диалектизмы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Сжатое изложение</w:t>
            </w:r>
            <w:r w:rsidR="00867B44">
              <w:rPr>
                <w:rFonts w:ascii="Times New Roman" w:hAnsi="Times New Roman" w:cs="Times New Roman"/>
              </w:rPr>
              <w:t xml:space="preserve"> (практикум)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Исконно русские и заимствованные слова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Неологизмы. Устаревшие слова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Словари. Повторение по теме «Лексика. Культура речи»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0632" w:type="dxa"/>
            <w:gridSpan w:val="5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ФРАЗЕОЛОГИЯ. КУЛЬТУРА РЕЧИ – 3 часа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Фразеологизмы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Источники фразеологизмов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386" w:type="dxa"/>
          </w:tcPr>
          <w:p w:rsidR="004C3411" w:rsidRPr="004F248C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248C">
              <w:rPr>
                <w:rFonts w:ascii="Times New Roman" w:hAnsi="Times New Roman" w:cs="Times New Roman"/>
                <w:b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553FC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47" w:type="dxa"/>
          </w:tcPr>
          <w:p w:rsidR="004C3411" w:rsidRPr="004C3411" w:rsidRDefault="0002058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0584">
              <w:rPr>
                <w:rFonts w:ascii="Times New Roman" w:hAnsi="Times New Roman" w:cs="Times New Roman"/>
              </w:rPr>
              <w:t>13.10</w:t>
            </w:r>
          </w:p>
        </w:tc>
      </w:tr>
      <w:tr w:rsidR="004C3411" w:rsidRPr="004C3411" w:rsidTr="004C3411">
        <w:tc>
          <w:tcPr>
            <w:tcW w:w="10632" w:type="dxa"/>
            <w:gridSpan w:val="5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СЛОВООБРАЗОВАНИЕ. ОРФОГРАФИЯ. КУЛЬТУРА РЕЧИ – 16 часов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3411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и словообразование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347" w:type="dxa"/>
          </w:tcPr>
          <w:p w:rsidR="004C3411" w:rsidRPr="004C3411" w:rsidRDefault="00020584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20584">
              <w:rPr>
                <w:rFonts w:ascii="Times New Roman" w:hAnsi="Times New Roman" w:cs="Times New Roman"/>
              </w:rPr>
              <w:t>12.10</w:t>
            </w: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Описание помещения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Основные способы образования слов в русском языке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Этимология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Систематизация материалов к сочинению (описание помещения). Сложный план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 w:rsidR="007E60B3"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к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ос- - -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кас</w:t>
            </w:r>
            <w:proofErr w:type="spell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 w:rsidR="007E60B3"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г</w:t>
            </w:r>
            <w:proofErr w:type="gramEnd"/>
            <w:r w:rsidRPr="004C3411">
              <w:rPr>
                <w:rFonts w:ascii="Times New Roman" w:hAnsi="Times New Roman" w:cs="Times New Roman"/>
              </w:rPr>
              <w:t>ор- -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гар</w:t>
            </w:r>
            <w:proofErr w:type="spellEnd"/>
            <w:r w:rsidRPr="004C3411">
              <w:rPr>
                <w:rFonts w:ascii="Times New Roman" w:hAnsi="Times New Roman" w:cs="Times New Roman"/>
              </w:rPr>
              <w:t>-;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зар</w:t>
            </w:r>
            <w:proofErr w:type="spellEnd"/>
            <w:r w:rsidRPr="004C3411">
              <w:rPr>
                <w:rFonts w:ascii="Times New Roman" w:hAnsi="Times New Roman" w:cs="Times New Roman"/>
              </w:rPr>
              <w:t>- -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зор</w:t>
            </w:r>
            <w:proofErr w:type="spell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ы и </w:t>
            </w:r>
            <w:proofErr w:type="spellStart"/>
            <w:proofErr w:type="gram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 w:rsidRPr="004C3411">
              <w:rPr>
                <w:rFonts w:ascii="Times New Roman" w:hAnsi="Times New Roman" w:cs="Times New Roman"/>
              </w:rPr>
              <w:t xml:space="preserve"> после приставок</w:t>
            </w:r>
            <w:r w:rsidR="00020584">
              <w:rPr>
                <w:rFonts w:ascii="Times New Roman" w:hAnsi="Times New Roman" w:cs="Times New Roman"/>
              </w:rPr>
              <w:t xml:space="preserve"> (Тест)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Гласные в приставках пре- и </w:t>
            </w:r>
            <w:proofErr w:type="gramStart"/>
            <w:r w:rsidRPr="004C3411">
              <w:rPr>
                <w:rFonts w:ascii="Times New Roman" w:hAnsi="Times New Roman" w:cs="Times New Roman"/>
              </w:rPr>
              <w:t>при</w:t>
            </w:r>
            <w:proofErr w:type="gram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Соединительные гласные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и е в сложных словах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Сложносокращённые слова.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C3411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411" w:rsidRPr="004C3411" w:rsidTr="004C3411">
        <w:tc>
          <w:tcPr>
            <w:tcW w:w="1135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36-37.</w:t>
            </w:r>
          </w:p>
        </w:tc>
        <w:tc>
          <w:tcPr>
            <w:tcW w:w="5386" w:type="dxa"/>
          </w:tcPr>
          <w:p w:rsidR="004C3411" w:rsidRPr="004C3411" w:rsidRDefault="004C3411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РР Написание сочинения-описания по картине </w:t>
            </w:r>
          </w:p>
          <w:p w:rsidR="004C3411" w:rsidRPr="004C3411" w:rsidRDefault="004C3411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  <w:p w:rsid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4C3411" w:rsidRPr="004C3411" w:rsidRDefault="004C3411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386" w:type="dxa"/>
          </w:tcPr>
          <w:p w:rsidR="008262AA" w:rsidRPr="004F248C" w:rsidRDefault="008262AA" w:rsidP="004C3411">
            <w:pPr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0632" w:type="dxa"/>
            <w:gridSpan w:val="5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МОРФОЛОГИЯ. ОРФОГРАФИЯ. КУЛЬТУРА РЕЧИ – 89 часов</w:t>
            </w:r>
          </w:p>
        </w:tc>
      </w:tr>
      <w:tr w:rsidR="008262AA" w:rsidRPr="004C3411" w:rsidTr="004C3411">
        <w:tc>
          <w:tcPr>
            <w:tcW w:w="10632" w:type="dxa"/>
            <w:gridSpan w:val="5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 – 17 часов</w:t>
            </w: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Анализ диктанта.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Разносклоняемые имена существительные 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Буква е в суффиксе  </w:t>
            </w:r>
            <w:proofErr w:type="gramStart"/>
            <w:r w:rsidRPr="004C3411">
              <w:rPr>
                <w:rFonts w:ascii="Times New Roman" w:hAnsi="Times New Roman" w:cs="Times New Roman"/>
              </w:rPr>
              <w:t>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е</w:t>
            </w:r>
            <w:proofErr w:type="gramEnd"/>
            <w:r w:rsidRPr="004C3411">
              <w:rPr>
                <w:rFonts w:ascii="Times New Roman" w:hAnsi="Times New Roman" w:cs="Times New Roman"/>
              </w:rPr>
              <w:t>н</w:t>
            </w:r>
            <w:proofErr w:type="spellEnd"/>
            <w:r w:rsidRPr="004C3411">
              <w:rPr>
                <w:rFonts w:ascii="Times New Roman" w:hAnsi="Times New Roman" w:cs="Times New Roman"/>
              </w:rPr>
              <w:t>- существительных на  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мя</w:t>
            </w:r>
            <w:proofErr w:type="spellEnd"/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Несклоняемые имена существительные. </w:t>
            </w:r>
          </w:p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Род несклоняемых имён существительных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8262AA" w:rsidRPr="004C3411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47-48.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Сочинение по личным впечатлениям. Письмо другу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8262AA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8262AA" w:rsidRPr="004C3411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49-50.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Не с именами существительными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  <w:p w:rsidR="008262AA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  <w:p w:rsidR="008262AA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262AA" w:rsidRPr="004C3411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86826" w:rsidRDefault="00E86826" w:rsidP="00F1759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262AA" w:rsidRPr="004C3411" w:rsidRDefault="008262AA" w:rsidP="0021054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Буквы ч и щ в суффиксе </w:t>
            </w:r>
            <w:proofErr w:type="gramStart"/>
            <w:r>
              <w:rPr>
                <w:rFonts w:ascii="Times New Roman" w:hAnsi="Times New Roman"/>
              </w:rPr>
              <w:t>–</w:t>
            </w:r>
            <w:r w:rsidRPr="004C3411">
              <w:rPr>
                <w:rFonts w:ascii="Times New Roman" w:hAnsi="Times New Roman"/>
              </w:rPr>
              <w:t>ч</w:t>
            </w:r>
            <w:proofErr w:type="gramEnd"/>
            <w:r w:rsidRPr="004C3411">
              <w:rPr>
                <w:rFonts w:ascii="Times New Roman" w:hAnsi="Times New Roman"/>
              </w:rPr>
              <w:t>ик (-</w:t>
            </w:r>
            <w:proofErr w:type="spellStart"/>
            <w:r w:rsidRPr="004C3411">
              <w:rPr>
                <w:rFonts w:ascii="Times New Roman" w:hAnsi="Times New Roman"/>
              </w:rPr>
              <w:t>щик</w:t>
            </w:r>
            <w:proofErr w:type="spellEnd"/>
            <w:r w:rsidRPr="004C341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347" w:type="dxa"/>
          </w:tcPr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8262AA">
        <w:trPr>
          <w:trHeight w:val="70"/>
        </w:trPr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Гласные в суффиксах существительных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е</w:t>
            </w:r>
            <w:proofErr w:type="gramEnd"/>
            <w:r w:rsidRPr="004C3411">
              <w:rPr>
                <w:rFonts w:ascii="Times New Roman" w:hAnsi="Times New Roman"/>
              </w:rPr>
              <w:t>к</w:t>
            </w:r>
            <w:proofErr w:type="spellEnd"/>
            <w:r w:rsidRPr="004C3411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ик</w:t>
            </w:r>
            <w:proofErr w:type="spellEnd"/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47" w:type="dxa"/>
          </w:tcPr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Гласные о и е после шипящих в суффиксах существительных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262A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347" w:type="dxa"/>
          </w:tcPr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2AA" w:rsidRPr="004C3411" w:rsidTr="004C3411">
        <w:tc>
          <w:tcPr>
            <w:tcW w:w="1135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386" w:type="dxa"/>
          </w:tcPr>
          <w:p w:rsidR="008262AA" w:rsidRPr="004C3411" w:rsidRDefault="008262AA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  <w:p w:rsidR="008262AA" w:rsidRPr="004C3411" w:rsidRDefault="008262AA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8262AA" w:rsidRPr="004C3411" w:rsidRDefault="008262A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55-56.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«Имя существительное»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FE135E" w:rsidRDefault="00FE135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</w:t>
            </w:r>
          </w:p>
          <w:p w:rsidR="00FE135E" w:rsidRPr="004C3411" w:rsidRDefault="00FE135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851CEE" w:rsidRDefault="00851CE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FE135E" w:rsidRPr="004C3411" w:rsidRDefault="00FE135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386" w:type="dxa"/>
          </w:tcPr>
          <w:p w:rsidR="00FE135E" w:rsidRPr="004F248C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Контрольная работа (тестирование)   по теме «Имя существительное»</w:t>
            </w:r>
            <w:r w:rsidR="004F5F23" w:rsidRPr="004F248C">
              <w:rPr>
                <w:rFonts w:ascii="Times New Roman" w:hAnsi="Times New Roman"/>
                <w:b/>
              </w:rPr>
              <w:t>. Муниципальная к/</w:t>
            </w:r>
            <w:proofErr w:type="gramStart"/>
            <w:r w:rsidR="004F5F23" w:rsidRPr="004F248C">
              <w:rPr>
                <w:rFonts w:ascii="Times New Roman" w:hAnsi="Times New Roman"/>
                <w:b/>
              </w:rPr>
              <w:t>р</w:t>
            </w:r>
            <w:proofErr w:type="gramEnd"/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E135E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347" w:type="dxa"/>
          </w:tcPr>
          <w:p w:rsidR="00FE135E" w:rsidRPr="004C3411" w:rsidRDefault="00FE135E" w:rsidP="004F5F2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0632" w:type="dxa"/>
            <w:gridSpan w:val="5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прилагательное – 22 часа</w:t>
            </w: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контрольной работы.</w:t>
            </w:r>
          </w:p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Имя прилагательное как часть речи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  <w:p w:rsidR="00FE135E" w:rsidRPr="004C3411" w:rsidRDefault="00FE135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51CEE" w:rsidRDefault="004F5F23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51CEE">
              <w:rPr>
                <w:rFonts w:ascii="Times New Roman" w:hAnsi="Times New Roman" w:cs="Times New Roman"/>
              </w:rPr>
              <w:t>.12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59-60.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Описание природы. Написание сочинения-описания природы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FE135E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FE135E" w:rsidRPr="004C3411" w:rsidRDefault="00FE135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86826" w:rsidRPr="00E86826" w:rsidRDefault="004F5F23" w:rsidP="00E868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86826" w:rsidRPr="00E86826">
              <w:rPr>
                <w:rFonts w:ascii="Times New Roman" w:hAnsi="Times New Roman" w:cs="Times New Roman"/>
              </w:rPr>
              <w:t>.12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Степени сравнения имен прилагательных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  <w:p w:rsidR="00FE135E" w:rsidRPr="004C3411" w:rsidRDefault="00FE135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4F5F23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F5F23">
              <w:rPr>
                <w:rFonts w:ascii="Times New Roman" w:hAnsi="Times New Roman" w:cs="Times New Roman"/>
              </w:rPr>
              <w:t>23.12</w:t>
            </w: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Разряды имен прилагательных по значению. Качественные прилагательные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E135E" w:rsidRPr="004C3411" w:rsidRDefault="008408AE" w:rsidP="00FE13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FE135E">
        <w:trPr>
          <w:trHeight w:val="70"/>
        </w:trPr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Относительные прилагательные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E135E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Притяжательные прилагательные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65-66.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Выборочное изложение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  <w:p w:rsidR="00906367" w:rsidRDefault="00906367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  <w:p w:rsidR="00FE135E" w:rsidRPr="004C3411" w:rsidRDefault="00FE135E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65036" w:rsidRPr="00865036" w:rsidRDefault="00865036" w:rsidP="0086503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036">
              <w:rPr>
                <w:rFonts w:ascii="Times New Roman" w:hAnsi="Times New Roman" w:cs="Times New Roman"/>
              </w:rPr>
              <w:t>16.01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67-68.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Не с прилагательными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906367" w:rsidRDefault="00906367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  <w:p w:rsidR="00FE135E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865036" w:rsidRPr="00865036" w:rsidRDefault="00865036" w:rsidP="0086503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65036">
              <w:rPr>
                <w:rFonts w:ascii="Times New Roman" w:hAnsi="Times New Roman" w:cs="Times New Roman"/>
              </w:rPr>
              <w:t>12.01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4C3411">
              <w:rPr>
                <w:rFonts w:ascii="Times New Roman" w:hAnsi="Times New Roman"/>
              </w:rPr>
              <w:t>е-о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после шипящих и ц в суффиксах прилагательных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70-71.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Одна и две буквы н в суффиксах прилагательных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906367" w:rsidRDefault="00906367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FE135E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Различение на письме суффиксов прилагательных</w:t>
            </w:r>
          </w:p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-</w:t>
            </w:r>
            <w:proofErr w:type="gramStart"/>
            <w:r w:rsidRPr="004C3411">
              <w:rPr>
                <w:rFonts w:ascii="Times New Roman" w:hAnsi="Times New Roman"/>
              </w:rPr>
              <w:t>к-</w:t>
            </w:r>
            <w:proofErr w:type="gramEnd"/>
            <w:r w:rsidRPr="004C3411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ск</w:t>
            </w:r>
            <w:proofErr w:type="spellEnd"/>
            <w:r w:rsidRPr="004C341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73-74.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  <w:p w:rsidR="00906367" w:rsidRDefault="00906367" w:rsidP="0090636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FE135E" w:rsidRPr="004C3411" w:rsidRDefault="00FE135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76-77.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  <w:p w:rsidR="00906367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5386" w:type="dxa"/>
          </w:tcPr>
          <w:p w:rsidR="00FE135E" w:rsidRPr="004F248C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«Имя прилагательное»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E135E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диктанта.</w:t>
            </w:r>
          </w:p>
          <w:p w:rsidR="00FE135E" w:rsidRPr="004C3411" w:rsidRDefault="00FE135E" w:rsidP="004C3411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Составление текста выступления на тему «Берегите природу!»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E135E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35E" w:rsidRPr="004C3411" w:rsidTr="004C3411">
        <w:tc>
          <w:tcPr>
            <w:tcW w:w="10632" w:type="dxa"/>
            <w:gridSpan w:val="5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числительное – 11 часов</w:t>
            </w:r>
          </w:p>
        </w:tc>
      </w:tr>
      <w:tr w:rsidR="00FE135E" w:rsidRPr="004C3411" w:rsidTr="004C3411">
        <w:tc>
          <w:tcPr>
            <w:tcW w:w="1135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5386" w:type="dxa"/>
          </w:tcPr>
          <w:p w:rsidR="00FE135E" w:rsidRPr="004C3411" w:rsidRDefault="00FE135E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Имя числительное как часть речи. Простые и составные числительные </w:t>
            </w:r>
          </w:p>
        </w:tc>
        <w:tc>
          <w:tcPr>
            <w:tcW w:w="1418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135E" w:rsidRPr="004C3411" w:rsidRDefault="00FE135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81-82.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Мягкий знак на конце и в середине числительных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  <w:p w:rsidR="00906367" w:rsidRDefault="00906367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  <w:p w:rsidR="00906367" w:rsidRPr="004C3411" w:rsidRDefault="00906367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906367">
        <w:trPr>
          <w:trHeight w:val="111"/>
        </w:trPr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t>Порядко</w:t>
            </w: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softHyphen/>
              <w:t>вые числи</w:t>
            </w: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softHyphen/>
              <w:t>тельные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t>Разряды количественных числительных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Числительные, обозначающие целые числа 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Дробные числительные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Собирательные числительные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Морфологический разбор имени числительного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eastAsia="Times New Roman" w:hAnsi="Times New Roman" w:cs="Times New Roman"/>
              </w:rPr>
              <w:t xml:space="preserve"> по теме «Имя числительное»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347" w:type="dxa"/>
          </w:tcPr>
          <w:p w:rsidR="00906367" w:rsidRPr="004C3411" w:rsidRDefault="008F4CC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F4CCE">
              <w:rPr>
                <w:rFonts w:ascii="Times New Roman" w:hAnsi="Times New Roman" w:cs="Times New Roman"/>
              </w:rPr>
              <w:t>22.02</w:t>
            </w: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5386" w:type="dxa"/>
          </w:tcPr>
          <w:p w:rsidR="00906367" w:rsidRPr="004F248C" w:rsidRDefault="00906367" w:rsidP="004C3411">
            <w:pPr>
              <w:rPr>
                <w:rFonts w:ascii="Times New Roman" w:eastAsia="Times New Roman" w:hAnsi="Times New Roman" w:cs="Times New Roman"/>
                <w:b/>
              </w:rPr>
            </w:pPr>
            <w:r w:rsidRPr="004F248C">
              <w:rPr>
                <w:rFonts w:ascii="Times New Roman" w:eastAsia="Times New Roman" w:hAnsi="Times New Roman" w:cs="Times New Roman"/>
                <w:b/>
              </w:rPr>
              <w:t>Контрольная работа (тестирование)  по теме «Числительное»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347" w:type="dxa"/>
          </w:tcPr>
          <w:p w:rsidR="00906367" w:rsidRPr="004C3411" w:rsidRDefault="003D12B8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</w:rPr>
              <w:t>27.02</w:t>
            </w:r>
          </w:p>
        </w:tc>
      </w:tr>
      <w:tr w:rsidR="00906367" w:rsidRPr="004C3411" w:rsidTr="004C3411">
        <w:tc>
          <w:tcPr>
            <w:tcW w:w="10632" w:type="dxa"/>
            <w:gridSpan w:val="5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Местоимение – 18 часов</w:t>
            </w: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Анализ контрольной работы.</w:t>
            </w:r>
          </w:p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Местоимение как часть речи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347" w:type="dxa"/>
          </w:tcPr>
          <w:p w:rsidR="00906367" w:rsidRPr="004C3411" w:rsidRDefault="003D12B8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</w:rPr>
              <w:t>1.03</w:t>
            </w: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Личные местоимения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Возвратное местоимение себя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Составление рассказа от первого лица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367" w:rsidRPr="004C3411" w:rsidTr="004C3411">
        <w:tc>
          <w:tcPr>
            <w:tcW w:w="1135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5386" w:type="dxa"/>
          </w:tcPr>
          <w:p w:rsidR="00906367" w:rsidRPr="004C3411" w:rsidRDefault="00906367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Вопросительные местоимения</w:t>
            </w:r>
          </w:p>
        </w:tc>
        <w:tc>
          <w:tcPr>
            <w:tcW w:w="1418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06367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347" w:type="dxa"/>
          </w:tcPr>
          <w:p w:rsidR="00906367" w:rsidRPr="004C3411" w:rsidRDefault="00906367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Относительные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347" w:type="dxa"/>
          </w:tcPr>
          <w:p w:rsidR="00B621CA" w:rsidRPr="004C3411" w:rsidRDefault="004F5F23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A31AE">
              <w:rPr>
                <w:rFonts w:ascii="Times New Roman" w:hAnsi="Times New Roman" w:cs="Times New Roman"/>
              </w:rPr>
              <w:t>9.03</w:t>
            </w: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Неопределенные 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Отрицательные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100-101.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Рассуждение. Сочинение-рассуждение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  <w:p w:rsidR="00B621CA" w:rsidRPr="004C3411" w:rsidRDefault="00B621CA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Указательные и определительные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Местоимения и другие части речи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Морфологический разбор местоимения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105-106.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РР Сочинение по картине Е. В. </w:t>
            </w:r>
            <w:proofErr w:type="spellStart"/>
            <w:r w:rsidRPr="004C3411">
              <w:rPr>
                <w:rFonts w:ascii="Times New Roman" w:eastAsia="Times New Roman" w:hAnsi="Times New Roman" w:cs="Times New Roman"/>
              </w:rPr>
              <w:t>Сыромятникова</w:t>
            </w:r>
            <w:proofErr w:type="spellEnd"/>
            <w:r w:rsidRPr="004C3411">
              <w:rPr>
                <w:rFonts w:ascii="Times New Roman" w:eastAsia="Times New Roman" w:hAnsi="Times New Roman" w:cs="Times New Roman"/>
              </w:rPr>
              <w:t xml:space="preserve"> «Первые зрители»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  <w:p w:rsidR="00B621CA" w:rsidRPr="004C3411" w:rsidRDefault="00B621CA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Повторение изученного по теме «Местоимение»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5386" w:type="dxa"/>
          </w:tcPr>
          <w:p w:rsidR="00B621CA" w:rsidRPr="004F248C" w:rsidRDefault="00B621CA" w:rsidP="004C3411">
            <w:pPr>
              <w:rPr>
                <w:rFonts w:ascii="Times New Roman" w:eastAsia="Times New Roman" w:hAnsi="Times New Roman" w:cs="Times New Roman"/>
                <w:b/>
              </w:rPr>
            </w:pPr>
            <w:r w:rsidRPr="004F248C">
              <w:rPr>
                <w:rFonts w:ascii="Times New Roman" w:eastAsia="Times New Roman" w:hAnsi="Times New Roman" w:cs="Times New Roman"/>
                <w:b/>
              </w:rPr>
              <w:t>Контрольная работа (тестирование)  по теме «Местоимение»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0632" w:type="dxa"/>
            <w:gridSpan w:val="5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Глагол – 21 часов</w:t>
            </w: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Анализ контрольной работы.</w:t>
            </w:r>
          </w:p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110-111.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Сочинение-рассказ  по рисункам и данному началу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  <w:p w:rsidR="00B621CA" w:rsidRPr="004C3411" w:rsidRDefault="00B621CA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Разноспрягаемые глаголы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Глаголы переходные и непереходные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Возвратные глаголы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Наклонение глаголов. Изъявительное наклонение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116-117.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 Изложение от лица героя. Употребление в рассказе о прошлом глаголов в форме настоящего времени.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  <w:p w:rsidR="00B621CA" w:rsidRPr="004C3411" w:rsidRDefault="00B621CA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Условное наклонение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Повелительное наклонение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120.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Употребление наклонений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Безличные глаголы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  <w:p w:rsidR="00B621CA" w:rsidRPr="004C3411" w:rsidRDefault="00B621CA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122-123.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РР Рассказ на основе </w:t>
            </w:r>
            <w:proofErr w:type="gramStart"/>
            <w:r w:rsidRPr="004C3411">
              <w:rPr>
                <w:rFonts w:ascii="Times New Roman" w:hAnsi="Times New Roman"/>
              </w:rPr>
              <w:t>услышанного</w:t>
            </w:r>
            <w:proofErr w:type="gramEnd"/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  <w:p w:rsidR="00B621CA" w:rsidRPr="004C3411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E0155" w:rsidRPr="00FE0155" w:rsidRDefault="00FE0155" w:rsidP="00FE015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155">
              <w:rPr>
                <w:rFonts w:ascii="Times New Roman" w:hAnsi="Times New Roman" w:cs="Times New Roman"/>
              </w:rPr>
              <w:t>3.05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124-125.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Правописание гласных в окончаниях и суффиксах глаголов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  <w:p w:rsidR="00B621CA" w:rsidRPr="004C3411" w:rsidRDefault="00B621CA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  <w:p w:rsidR="00B621CA" w:rsidRPr="004C3411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127-128.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Повторение изученного по теме «Глагол»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8408AE" w:rsidRDefault="008408AE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B621CA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B621CA" w:rsidRPr="004C3411" w:rsidRDefault="00B621CA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135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5386" w:type="dxa"/>
          </w:tcPr>
          <w:p w:rsidR="00B621CA" w:rsidRPr="004F248C" w:rsidRDefault="00B621CA" w:rsidP="004C3411">
            <w:pPr>
              <w:jc w:val="both"/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8408AE" w:rsidRDefault="008408AE" w:rsidP="008408A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  <w:p w:rsidR="00B621CA" w:rsidRPr="004C3411" w:rsidRDefault="00B621CA" w:rsidP="00B621C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4C3411">
        <w:tc>
          <w:tcPr>
            <w:tcW w:w="10632" w:type="dxa"/>
            <w:gridSpan w:val="5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ПОВТОРЕНИЕ,  СИСТЕМАТИЗАЦИЯ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5-6 КЛАССАХ. КУЛЬТУРА РЕЧИ – </w:t>
            </w:r>
          </w:p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 часов</w:t>
            </w: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130-</w:t>
            </w:r>
            <w:r w:rsidRPr="004C3411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Разделы науки о языке. Лексика. Фразеология</w:t>
            </w:r>
          </w:p>
        </w:tc>
        <w:tc>
          <w:tcPr>
            <w:tcW w:w="1418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E0155" w:rsidRDefault="008408AE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B621CA" w:rsidRPr="004C3411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FE015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132-</w:t>
            </w:r>
            <w:r w:rsidRPr="00FE0155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C3411">
              <w:rPr>
                <w:rFonts w:ascii="Times New Roman" w:hAnsi="Times New Roman"/>
              </w:rPr>
              <w:t>Морфемика</w:t>
            </w:r>
            <w:proofErr w:type="spellEnd"/>
            <w:r w:rsidRPr="004C3411">
              <w:rPr>
                <w:rFonts w:ascii="Times New Roman" w:hAnsi="Times New Roman"/>
              </w:rPr>
              <w:t>. Словообразование. Орфография</w:t>
            </w:r>
          </w:p>
        </w:tc>
        <w:tc>
          <w:tcPr>
            <w:tcW w:w="1418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E0155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  <w:p w:rsidR="00B621CA" w:rsidRPr="004C3411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FE015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134-135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Морфология. Орфография</w:t>
            </w:r>
          </w:p>
        </w:tc>
        <w:tc>
          <w:tcPr>
            <w:tcW w:w="1418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B621CA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  <w:p w:rsidR="00FE0155" w:rsidRPr="004C3411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136-137.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Синтаксис. Пунктуация</w:t>
            </w:r>
          </w:p>
        </w:tc>
        <w:tc>
          <w:tcPr>
            <w:tcW w:w="1418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B621CA" w:rsidRDefault="00FE0155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  <w:p w:rsidR="00FE0155" w:rsidRPr="004C3411" w:rsidRDefault="00FE0155" w:rsidP="00457FB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5386" w:type="dxa"/>
          </w:tcPr>
          <w:p w:rsidR="00B621CA" w:rsidRPr="004F248C" w:rsidRDefault="00B621CA" w:rsidP="004C3411">
            <w:pPr>
              <w:jc w:val="both"/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Итоговая контрольная работа (изложение)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FE0155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155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347" w:type="dxa"/>
          </w:tcPr>
          <w:p w:rsidR="00B621CA" w:rsidRPr="004C3411" w:rsidRDefault="00B621CA" w:rsidP="00851C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итоговой контрольной работы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21CA" w:rsidRPr="004C3411" w:rsidTr="00FE0155">
        <w:tc>
          <w:tcPr>
            <w:tcW w:w="1135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5386" w:type="dxa"/>
          </w:tcPr>
          <w:p w:rsidR="00B621CA" w:rsidRPr="004C3411" w:rsidRDefault="00B621CA" w:rsidP="004C3411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Устное сообщение на тему «Изучайте русский язык»</w:t>
            </w:r>
          </w:p>
        </w:tc>
        <w:tc>
          <w:tcPr>
            <w:tcW w:w="1418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621CA" w:rsidRPr="004C3411" w:rsidRDefault="00FE0155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0155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347" w:type="dxa"/>
          </w:tcPr>
          <w:p w:rsidR="00B621CA" w:rsidRPr="004C3411" w:rsidRDefault="00B621CA" w:rsidP="004C341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4C3411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164686" w:rsidRDefault="0016468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686" w:rsidRDefault="0016468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86826" w:rsidSect="004C34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E6339"/>
    <w:multiLevelType w:val="hybridMultilevel"/>
    <w:tmpl w:val="4FE8EAB0"/>
    <w:lvl w:ilvl="0" w:tplc="785CBD8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D5819"/>
    <w:multiLevelType w:val="hybridMultilevel"/>
    <w:tmpl w:val="9482B418"/>
    <w:lvl w:ilvl="0" w:tplc="40427E58">
      <w:start w:val="136"/>
      <w:numFmt w:val="decimal"/>
      <w:lvlText w:val="%1)"/>
      <w:lvlJc w:val="left"/>
      <w:pPr>
        <w:ind w:left="1065" w:hanging="360"/>
      </w:pPr>
      <w:rPr>
        <w:rFonts w:eastAsia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11"/>
    <w:rsid w:val="00020584"/>
    <w:rsid w:val="000B1678"/>
    <w:rsid w:val="0015103E"/>
    <w:rsid w:val="00154D46"/>
    <w:rsid w:val="00164686"/>
    <w:rsid w:val="001722CB"/>
    <w:rsid w:val="00187FB0"/>
    <w:rsid w:val="00206241"/>
    <w:rsid w:val="00210546"/>
    <w:rsid w:val="00215656"/>
    <w:rsid w:val="002A31AE"/>
    <w:rsid w:val="00360E6B"/>
    <w:rsid w:val="00394314"/>
    <w:rsid w:val="003A0986"/>
    <w:rsid w:val="003D12B8"/>
    <w:rsid w:val="00457FBE"/>
    <w:rsid w:val="0046159E"/>
    <w:rsid w:val="004B3D21"/>
    <w:rsid w:val="004C3411"/>
    <w:rsid w:val="004F248C"/>
    <w:rsid w:val="004F5F23"/>
    <w:rsid w:val="00561867"/>
    <w:rsid w:val="00606D52"/>
    <w:rsid w:val="00687787"/>
    <w:rsid w:val="007D279D"/>
    <w:rsid w:val="007E60B3"/>
    <w:rsid w:val="008262AA"/>
    <w:rsid w:val="008408AE"/>
    <w:rsid w:val="00851CEE"/>
    <w:rsid w:val="008553FC"/>
    <w:rsid w:val="00865036"/>
    <w:rsid w:val="00867B44"/>
    <w:rsid w:val="008F4CCE"/>
    <w:rsid w:val="00906367"/>
    <w:rsid w:val="00A345E5"/>
    <w:rsid w:val="00A54225"/>
    <w:rsid w:val="00A72992"/>
    <w:rsid w:val="00B621CA"/>
    <w:rsid w:val="00BE5267"/>
    <w:rsid w:val="00C404F0"/>
    <w:rsid w:val="00C976EA"/>
    <w:rsid w:val="00D8418D"/>
    <w:rsid w:val="00E17A08"/>
    <w:rsid w:val="00E618DC"/>
    <w:rsid w:val="00E86826"/>
    <w:rsid w:val="00F1759C"/>
    <w:rsid w:val="00FA3CEA"/>
    <w:rsid w:val="00FD595D"/>
    <w:rsid w:val="00FE0155"/>
    <w:rsid w:val="00FE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C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C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676B7-66CA-4568-9693-7A113E26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</Pages>
  <Words>4262</Words>
  <Characters>24296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школа</cp:lastModifiedBy>
  <cp:revision>7</cp:revision>
  <dcterms:created xsi:type="dcterms:W3CDTF">2017-03-14T15:18:00Z</dcterms:created>
  <dcterms:modified xsi:type="dcterms:W3CDTF">2017-06-26T05:14:00Z</dcterms:modified>
</cp:coreProperties>
</file>